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A32" w:rsidRPr="00530259" w:rsidRDefault="000C52BE" w:rsidP="004411F0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Theme="majorHAnsi" w:hAnsiTheme="majorHAnsi"/>
          <w:b/>
          <w:sz w:val="18"/>
          <w:szCs w:val="18"/>
        </w:rPr>
        <w:t xml:space="preserve">1. </w:t>
      </w:r>
      <w:r w:rsidR="004411F0" w:rsidRPr="00530259">
        <w:rPr>
          <w:rFonts w:ascii="Times New Roman" w:hAnsi="Times New Roman" w:cs="Times New Roman"/>
          <w:b/>
        </w:rPr>
        <w:t xml:space="preserve">Countries </w:t>
      </w:r>
      <w:r w:rsidR="00E71A32" w:rsidRPr="00530259">
        <w:rPr>
          <w:rFonts w:ascii="Times New Roman" w:hAnsi="Times New Roman" w:cs="Times New Roman"/>
          <w:b/>
        </w:rPr>
        <w:t>have adop</w:t>
      </w:r>
      <w:r w:rsidR="004411F0" w:rsidRPr="00530259">
        <w:rPr>
          <w:rFonts w:ascii="Times New Roman" w:hAnsi="Times New Roman" w:cs="Times New Roman"/>
          <w:b/>
        </w:rPr>
        <w:t xml:space="preserve">ted a key policy to address the TB-REP </w:t>
      </w:r>
      <w:r w:rsidR="00E71A32" w:rsidRPr="00530259">
        <w:rPr>
          <w:rFonts w:ascii="Times New Roman" w:hAnsi="Times New Roman" w:cs="Times New Roman"/>
          <w:b/>
        </w:rPr>
        <w:t>grant's strategic areas (patient centered-TB service deliver</w:t>
      </w:r>
      <w:r w:rsidR="004411F0" w:rsidRPr="00530259">
        <w:rPr>
          <w:rFonts w:ascii="Times New Roman" w:hAnsi="Times New Roman" w:cs="Times New Roman"/>
          <w:b/>
        </w:rPr>
        <w:t>y</w:t>
      </w:r>
      <w:r w:rsidR="00FC6A1B" w:rsidRPr="00530259">
        <w:rPr>
          <w:rFonts w:ascii="Times New Roman" w:hAnsi="Times New Roman" w:cs="Times New Roman"/>
          <w:b/>
        </w:rPr>
        <w:t>, TB care financing and TB HR):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7022"/>
        <w:gridCol w:w="827"/>
        <w:gridCol w:w="944"/>
      </w:tblGrid>
      <w:tr w:rsidR="00FC6A1B" w:rsidRPr="00530259" w:rsidTr="00FC6A1B">
        <w:tc>
          <w:tcPr>
            <w:tcW w:w="558" w:type="dxa"/>
          </w:tcPr>
          <w:p w:rsidR="00FC6A1B" w:rsidRPr="00530259" w:rsidRDefault="00FC6A1B" w:rsidP="004411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2" w:type="dxa"/>
          </w:tcPr>
          <w:p w:rsidR="00FC6A1B" w:rsidRPr="00530259" w:rsidRDefault="00FC6A1B" w:rsidP="000C52BE">
            <w:pPr>
              <w:rPr>
                <w:rFonts w:ascii="Times New Roman" w:hAnsi="Times New Roman" w:cs="Times New Roman"/>
                <w:b/>
              </w:rPr>
            </w:pPr>
            <w:r w:rsidRPr="00530259">
              <w:rPr>
                <w:rFonts w:ascii="Times New Roman" w:hAnsi="Times New Roman" w:cs="Times New Roman"/>
                <w:b/>
              </w:rPr>
              <w:t>Prior to January 1</w:t>
            </w:r>
            <w:r w:rsidRPr="00530259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="00E81E33">
              <w:rPr>
                <w:rFonts w:ascii="Times New Roman" w:hAnsi="Times New Roman" w:cs="Times New Roman"/>
                <w:b/>
              </w:rPr>
              <w:t>, 2018</w:t>
            </w:r>
            <w:r w:rsidRPr="00530259">
              <w:rPr>
                <w:rFonts w:ascii="Times New Roman" w:hAnsi="Times New Roman" w:cs="Times New Roman"/>
                <w:b/>
              </w:rPr>
              <w:t>, did your country adopt, revise or strengthen the current policies in the field of TB control top include the following:</w:t>
            </w:r>
          </w:p>
        </w:tc>
        <w:tc>
          <w:tcPr>
            <w:tcW w:w="836" w:type="dxa"/>
          </w:tcPr>
          <w:p w:rsidR="00FC6A1B" w:rsidRPr="00530259" w:rsidRDefault="00FC6A1B" w:rsidP="004411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259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60" w:type="dxa"/>
          </w:tcPr>
          <w:p w:rsidR="00FC6A1B" w:rsidRPr="00530259" w:rsidRDefault="00FC6A1B" w:rsidP="004411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259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FC6A1B" w:rsidRPr="00530259" w:rsidTr="00FC6A1B">
        <w:tc>
          <w:tcPr>
            <w:tcW w:w="558" w:type="dxa"/>
          </w:tcPr>
          <w:p w:rsidR="00FC6A1B" w:rsidRPr="00530259" w:rsidRDefault="00FC6A1B" w:rsidP="00FC6A1B">
            <w:pPr>
              <w:rPr>
                <w:rFonts w:ascii="Times New Roman" w:hAnsi="Times New Roman" w:cs="Times New Roman"/>
              </w:rPr>
            </w:pPr>
            <w:r w:rsidRPr="0053025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7222" w:type="dxa"/>
          </w:tcPr>
          <w:p w:rsidR="00FC6A1B" w:rsidRPr="00530259" w:rsidRDefault="00FC6A1B" w:rsidP="005F4577">
            <w:pPr>
              <w:rPr>
                <w:rFonts w:ascii="Times New Roman" w:hAnsi="Times New Roman" w:cs="Times New Roman"/>
              </w:rPr>
            </w:pPr>
            <w:r w:rsidRPr="00530259">
              <w:rPr>
                <w:rFonts w:ascii="Times New Roman" w:hAnsi="Times New Roman" w:cs="Times New Roman"/>
              </w:rPr>
              <w:t>Patient-centered model of TB health service delivery</w:t>
            </w:r>
          </w:p>
        </w:tc>
        <w:tc>
          <w:tcPr>
            <w:tcW w:w="836" w:type="dxa"/>
          </w:tcPr>
          <w:p w:rsidR="00FC6A1B" w:rsidRPr="00530259" w:rsidRDefault="00F34320" w:rsidP="005F45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960" w:type="dxa"/>
          </w:tcPr>
          <w:p w:rsidR="00FC6A1B" w:rsidRPr="00530259" w:rsidRDefault="00FC6A1B" w:rsidP="005F4577">
            <w:pPr>
              <w:rPr>
                <w:rFonts w:ascii="Times New Roman" w:hAnsi="Times New Roman" w:cs="Times New Roman"/>
              </w:rPr>
            </w:pPr>
          </w:p>
        </w:tc>
      </w:tr>
      <w:tr w:rsidR="00FC6A1B" w:rsidRPr="00530259" w:rsidTr="00FC6A1B">
        <w:tc>
          <w:tcPr>
            <w:tcW w:w="558" w:type="dxa"/>
          </w:tcPr>
          <w:p w:rsidR="00FC6A1B" w:rsidRPr="00530259" w:rsidRDefault="00FC6A1B" w:rsidP="005F4577">
            <w:pPr>
              <w:rPr>
                <w:rFonts w:ascii="Times New Roman" w:hAnsi="Times New Roman" w:cs="Times New Roman"/>
              </w:rPr>
            </w:pPr>
            <w:r w:rsidRPr="0053025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7222" w:type="dxa"/>
          </w:tcPr>
          <w:p w:rsidR="00FC6A1B" w:rsidRPr="00530259" w:rsidRDefault="00FC6A1B" w:rsidP="005F4577">
            <w:pPr>
              <w:rPr>
                <w:rFonts w:ascii="Times New Roman" w:hAnsi="Times New Roman" w:cs="Times New Roman"/>
              </w:rPr>
            </w:pPr>
            <w:r w:rsidRPr="00530259">
              <w:rPr>
                <w:rFonts w:ascii="Times New Roman" w:hAnsi="Times New Roman" w:cs="Times New Roman"/>
              </w:rPr>
              <w:t xml:space="preserve">TB financing and provider payment mechanisms </w:t>
            </w:r>
          </w:p>
        </w:tc>
        <w:tc>
          <w:tcPr>
            <w:tcW w:w="836" w:type="dxa"/>
          </w:tcPr>
          <w:p w:rsidR="00FC6A1B" w:rsidRPr="00530259" w:rsidRDefault="00FC6A1B" w:rsidP="005F45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</w:tcPr>
          <w:p w:rsidR="00FC6A1B" w:rsidRPr="00530259" w:rsidRDefault="00F34320" w:rsidP="005F45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√</w:t>
            </w:r>
          </w:p>
        </w:tc>
      </w:tr>
      <w:tr w:rsidR="00FC6A1B" w:rsidRPr="00530259" w:rsidTr="00FC6A1B">
        <w:tc>
          <w:tcPr>
            <w:tcW w:w="558" w:type="dxa"/>
          </w:tcPr>
          <w:p w:rsidR="00FC6A1B" w:rsidRPr="00530259" w:rsidRDefault="00FC6A1B" w:rsidP="005F4577">
            <w:pPr>
              <w:rPr>
                <w:rFonts w:ascii="Times New Roman" w:hAnsi="Times New Roman" w:cs="Times New Roman"/>
              </w:rPr>
            </w:pPr>
            <w:r w:rsidRPr="0053025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7222" w:type="dxa"/>
          </w:tcPr>
          <w:p w:rsidR="00FC6A1B" w:rsidRPr="00530259" w:rsidRDefault="00FC6A1B" w:rsidP="005F4577">
            <w:pPr>
              <w:rPr>
                <w:rFonts w:ascii="Times New Roman" w:hAnsi="Times New Roman" w:cs="Times New Roman"/>
              </w:rPr>
            </w:pPr>
            <w:r w:rsidRPr="00530259">
              <w:rPr>
                <w:rFonts w:ascii="Times New Roman" w:hAnsi="Times New Roman" w:cs="Times New Roman"/>
              </w:rPr>
              <w:t>Human resource planning for TB</w:t>
            </w:r>
          </w:p>
        </w:tc>
        <w:tc>
          <w:tcPr>
            <w:tcW w:w="836" w:type="dxa"/>
          </w:tcPr>
          <w:p w:rsidR="00FC6A1B" w:rsidRPr="00530259" w:rsidRDefault="00F34320" w:rsidP="005F45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960" w:type="dxa"/>
          </w:tcPr>
          <w:p w:rsidR="00FC6A1B" w:rsidRPr="00530259" w:rsidRDefault="00FC6A1B" w:rsidP="005F45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6A1B" w:rsidRPr="00530259" w:rsidTr="00FC6A1B">
        <w:tc>
          <w:tcPr>
            <w:tcW w:w="558" w:type="dxa"/>
          </w:tcPr>
          <w:p w:rsidR="00FC6A1B" w:rsidRPr="00530259" w:rsidRDefault="00FC6A1B" w:rsidP="004411F0">
            <w:pPr>
              <w:rPr>
                <w:rFonts w:ascii="Times New Roman" w:hAnsi="Times New Roman" w:cs="Times New Roman"/>
              </w:rPr>
            </w:pPr>
            <w:r w:rsidRPr="0053025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7222" w:type="dxa"/>
          </w:tcPr>
          <w:p w:rsidR="00FC6A1B" w:rsidRPr="00530259" w:rsidRDefault="00FC6A1B" w:rsidP="004411F0">
            <w:pPr>
              <w:rPr>
                <w:rFonts w:ascii="Times New Roman" w:hAnsi="Times New Roman" w:cs="Times New Roman"/>
              </w:rPr>
            </w:pPr>
            <w:r w:rsidRPr="00530259">
              <w:rPr>
                <w:rFonts w:ascii="Times New Roman" w:hAnsi="Times New Roman" w:cs="Times New Roman"/>
              </w:rPr>
              <w:t>National hospital admission and discharge criteria based on clinical indications</w:t>
            </w:r>
          </w:p>
        </w:tc>
        <w:tc>
          <w:tcPr>
            <w:tcW w:w="836" w:type="dxa"/>
          </w:tcPr>
          <w:p w:rsidR="00FC6A1B" w:rsidRPr="00530259" w:rsidRDefault="00FC6A1B" w:rsidP="005F45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</w:tcPr>
          <w:p w:rsidR="00FC6A1B" w:rsidRPr="00530259" w:rsidRDefault="00F34320" w:rsidP="005F45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√</w:t>
            </w:r>
          </w:p>
        </w:tc>
      </w:tr>
    </w:tbl>
    <w:p w:rsidR="000C52BE" w:rsidRDefault="000C52BE" w:rsidP="00E71A32">
      <w:pPr>
        <w:rPr>
          <w:rFonts w:ascii="Times New Roman" w:hAnsi="Times New Roman" w:cs="Times New Roman"/>
        </w:rPr>
      </w:pPr>
      <w:r w:rsidRPr="00530259">
        <w:rPr>
          <w:rFonts w:ascii="Times New Roman" w:hAnsi="Times New Roman" w:cs="Times New Roman"/>
        </w:rPr>
        <w:t>If such policies exist, please send copies of these.</w:t>
      </w:r>
    </w:p>
    <w:p w:rsidR="00E71A32" w:rsidRPr="00530259" w:rsidRDefault="000C52BE" w:rsidP="00E71A32">
      <w:pPr>
        <w:rPr>
          <w:rFonts w:ascii="Times New Roman" w:hAnsi="Times New Roman" w:cs="Times New Roman"/>
          <w:b/>
        </w:rPr>
      </w:pPr>
      <w:r w:rsidRPr="00530259">
        <w:rPr>
          <w:rFonts w:ascii="Times New Roman" w:hAnsi="Times New Roman" w:cs="Times New Roman"/>
          <w:b/>
        </w:rPr>
        <w:t xml:space="preserve">2. </w:t>
      </w:r>
      <w:r w:rsidR="00E71A32" w:rsidRPr="00530259">
        <w:rPr>
          <w:rFonts w:ascii="Times New Roman" w:hAnsi="Times New Roman" w:cs="Times New Roman"/>
          <w:b/>
        </w:rPr>
        <w:t>TB</w:t>
      </w:r>
      <w:r w:rsidR="004411F0" w:rsidRPr="00530259">
        <w:rPr>
          <w:rFonts w:ascii="Times New Roman" w:hAnsi="Times New Roman" w:cs="Times New Roman"/>
          <w:b/>
        </w:rPr>
        <w:t xml:space="preserve"> budget</w:t>
      </w:r>
      <w:r w:rsidR="00E71A32" w:rsidRPr="00530259">
        <w:rPr>
          <w:rFonts w:ascii="Times New Roman" w:hAnsi="Times New Roman" w:cs="Times New Roman"/>
          <w:b/>
        </w:rPr>
        <w:t xml:space="preserve"> share (%) out of the health sector budget.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3195"/>
        <w:gridCol w:w="1117"/>
        <w:gridCol w:w="988"/>
        <w:gridCol w:w="1151"/>
        <w:gridCol w:w="1243"/>
        <w:gridCol w:w="1103"/>
      </w:tblGrid>
      <w:tr w:rsidR="00CB2B57" w:rsidRPr="00530259" w:rsidTr="00CB2B57">
        <w:tc>
          <w:tcPr>
            <w:tcW w:w="552" w:type="dxa"/>
          </w:tcPr>
          <w:p w:rsidR="00CB2B57" w:rsidRPr="00530259" w:rsidRDefault="00CB2B57" w:rsidP="00E71A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5" w:type="dxa"/>
          </w:tcPr>
          <w:p w:rsidR="00CB2B57" w:rsidRPr="00530259" w:rsidRDefault="00CB2B57" w:rsidP="00E71A32">
            <w:pPr>
              <w:rPr>
                <w:rFonts w:ascii="Times New Roman" w:hAnsi="Times New Roman" w:cs="Times New Roman"/>
                <w:b/>
              </w:rPr>
            </w:pPr>
            <w:r w:rsidRPr="00530259">
              <w:rPr>
                <w:rFonts w:ascii="Times New Roman" w:hAnsi="Times New Roman" w:cs="Times New Roman"/>
                <w:b/>
              </w:rPr>
              <w:t>Please provide the overall amount of the budget in the national currency.</w:t>
            </w:r>
          </w:p>
        </w:tc>
        <w:tc>
          <w:tcPr>
            <w:tcW w:w="1132" w:type="dxa"/>
          </w:tcPr>
          <w:p w:rsidR="00CB2B57" w:rsidRPr="00530259" w:rsidRDefault="00CB2B57" w:rsidP="00E71A32">
            <w:pPr>
              <w:rPr>
                <w:rFonts w:ascii="Times New Roman" w:hAnsi="Times New Roman" w:cs="Times New Roman"/>
                <w:b/>
              </w:rPr>
            </w:pPr>
            <w:r w:rsidRPr="00530259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992" w:type="dxa"/>
          </w:tcPr>
          <w:p w:rsidR="00CB2B57" w:rsidRPr="00530259" w:rsidRDefault="00CB2B57" w:rsidP="00E71A32">
            <w:pPr>
              <w:rPr>
                <w:rFonts w:ascii="Times New Roman" w:hAnsi="Times New Roman" w:cs="Times New Roman"/>
                <w:b/>
              </w:rPr>
            </w:pPr>
            <w:r w:rsidRPr="00530259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1155" w:type="dxa"/>
          </w:tcPr>
          <w:p w:rsidR="00CB2B57" w:rsidRPr="00530259" w:rsidRDefault="00CB2B57" w:rsidP="00E71A32">
            <w:pPr>
              <w:rPr>
                <w:rFonts w:ascii="Times New Roman" w:hAnsi="Times New Roman" w:cs="Times New Roman"/>
                <w:b/>
              </w:rPr>
            </w:pPr>
            <w:r w:rsidRPr="00530259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254" w:type="dxa"/>
          </w:tcPr>
          <w:p w:rsidR="00CB2B57" w:rsidRPr="00530259" w:rsidRDefault="00CB2B57" w:rsidP="00E71A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126" w:type="dxa"/>
          </w:tcPr>
          <w:p w:rsidR="00CB2B57" w:rsidRDefault="00CB2B57" w:rsidP="00E71A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</w:p>
        </w:tc>
      </w:tr>
      <w:tr w:rsidR="00CB2B57" w:rsidRPr="00530259" w:rsidTr="00CB2B57">
        <w:tc>
          <w:tcPr>
            <w:tcW w:w="552" w:type="dxa"/>
          </w:tcPr>
          <w:p w:rsidR="00CB2B57" w:rsidRPr="00530259" w:rsidRDefault="00CB2B57" w:rsidP="00714041">
            <w:pPr>
              <w:rPr>
                <w:rFonts w:ascii="Times New Roman" w:hAnsi="Times New Roman" w:cs="Times New Roman"/>
              </w:rPr>
            </w:pPr>
            <w:r w:rsidRPr="0053025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365" w:type="dxa"/>
          </w:tcPr>
          <w:p w:rsidR="00CB2B57" w:rsidRPr="00290C9A" w:rsidRDefault="00CB2B57" w:rsidP="005D78C3">
            <w:pPr>
              <w:rPr>
                <w:rFonts w:ascii="Sylfaen" w:hAnsi="Sylfaen" w:cs="Times New Roman"/>
              </w:rPr>
            </w:pPr>
            <w:r w:rsidRPr="00530259">
              <w:rPr>
                <w:rFonts w:ascii="Times New Roman" w:hAnsi="Times New Roman" w:cs="Times New Roman"/>
              </w:rPr>
              <w:t xml:space="preserve">Total approved budget for TB national program </w:t>
            </w:r>
            <w:r>
              <w:rPr>
                <w:rFonts w:ascii="Sylfaen" w:hAnsi="Sylfaen" w:cs="Times New Roman"/>
              </w:rPr>
              <w:t>(thousand GEL)</w:t>
            </w:r>
          </w:p>
        </w:tc>
        <w:tc>
          <w:tcPr>
            <w:tcW w:w="1132" w:type="dxa"/>
          </w:tcPr>
          <w:p w:rsidR="00CB2B57" w:rsidRPr="00530259" w:rsidRDefault="00CB2B57" w:rsidP="003F194B">
            <w:pPr>
              <w:rPr>
                <w:rFonts w:ascii="Times New Roman" w:hAnsi="Times New Roman" w:cs="Times New Roman"/>
                <w:b/>
              </w:rPr>
            </w:pPr>
            <w:r>
              <w:t>18,768</w:t>
            </w:r>
            <w:r>
              <w:tab/>
            </w:r>
          </w:p>
        </w:tc>
        <w:tc>
          <w:tcPr>
            <w:tcW w:w="992" w:type="dxa"/>
          </w:tcPr>
          <w:p w:rsidR="00CB2B57" w:rsidRPr="00530259" w:rsidRDefault="00CB2B57" w:rsidP="00E71A32">
            <w:pPr>
              <w:rPr>
                <w:rFonts w:ascii="Times New Roman" w:hAnsi="Times New Roman" w:cs="Times New Roman"/>
                <w:b/>
              </w:rPr>
            </w:pPr>
            <w:r>
              <w:t>22,973</w:t>
            </w:r>
          </w:p>
        </w:tc>
        <w:tc>
          <w:tcPr>
            <w:tcW w:w="1155" w:type="dxa"/>
          </w:tcPr>
          <w:p w:rsidR="00CB2B57" w:rsidRPr="00290C9A" w:rsidRDefault="00CB2B57" w:rsidP="005C5593">
            <w:pPr>
              <w:rPr>
                <w:rFonts w:ascii="Sylfaen" w:hAnsi="Sylfaen" w:cs="Times New Roman"/>
                <w:b/>
                <w:lang w:val="ka-GE"/>
              </w:rPr>
            </w:pPr>
            <w:r>
              <w:t>20,917</w:t>
            </w:r>
          </w:p>
        </w:tc>
        <w:tc>
          <w:tcPr>
            <w:tcW w:w="1254" w:type="dxa"/>
          </w:tcPr>
          <w:p w:rsidR="00D11B00" w:rsidRPr="0040164B" w:rsidRDefault="0040164B" w:rsidP="005C5593">
            <w:pPr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15,400</w:t>
            </w:r>
          </w:p>
          <w:p w:rsidR="00CB2B57" w:rsidRDefault="00CB2B57" w:rsidP="00E71A32"/>
        </w:tc>
        <w:tc>
          <w:tcPr>
            <w:tcW w:w="1126" w:type="dxa"/>
          </w:tcPr>
          <w:p w:rsidR="00CB2B57" w:rsidRPr="00F34320" w:rsidRDefault="00D11B00" w:rsidP="005C5593">
            <w:pPr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15,580</w:t>
            </w:r>
          </w:p>
        </w:tc>
      </w:tr>
      <w:tr w:rsidR="00CB2B57" w:rsidRPr="00530259" w:rsidTr="00CB2B57">
        <w:tc>
          <w:tcPr>
            <w:tcW w:w="552" w:type="dxa"/>
          </w:tcPr>
          <w:p w:rsidR="00CB2B57" w:rsidRPr="00530259" w:rsidRDefault="00CB2B57" w:rsidP="00714041">
            <w:pPr>
              <w:rPr>
                <w:rFonts w:ascii="Times New Roman" w:hAnsi="Times New Roman" w:cs="Times New Roman"/>
              </w:rPr>
            </w:pPr>
            <w:r w:rsidRPr="0053025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365" w:type="dxa"/>
          </w:tcPr>
          <w:p w:rsidR="00CB2B57" w:rsidRPr="00530259" w:rsidRDefault="00CB2B57" w:rsidP="005D78C3">
            <w:pPr>
              <w:rPr>
                <w:rFonts w:ascii="Times New Roman" w:hAnsi="Times New Roman" w:cs="Times New Roman"/>
              </w:rPr>
            </w:pPr>
            <w:r w:rsidRPr="00530259">
              <w:rPr>
                <w:rFonts w:ascii="Times New Roman" w:hAnsi="Times New Roman" w:cs="Times New Roman"/>
              </w:rPr>
              <w:t xml:space="preserve">Total approved budget for health sector </w:t>
            </w:r>
            <w:r>
              <w:rPr>
                <w:rFonts w:ascii="Sylfaen" w:hAnsi="Sylfaen" w:cs="Times New Roman"/>
              </w:rPr>
              <w:t>(thousand GEL)</w:t>
            </w:r>
          </w:p>
        </w:tc>
        <w:tc>
          <w:tcPr>
            <w:tcW w:w="1132" w:type="dxa"/>
          </w:tcPr>
          <w:p w:rsidR="00CB2B57" w:rsidRPr="00530259" w:rsidRDefault="00CB2B57" w:rsidP="003F194B">
            <w:pPr>
              <w:rPr>
                <w:rFonts w:ascii="Times New Roman" w:hAnsi="Times New Roman" w:cs="Times New Roman"/>
                <w:b/>
              </w:rPr>
            </w:pPr>
            <w:r>
              <w:t>739,741</w:t>
            </w:r>
          </w:p>
        </w:tc>
        <w:tc>
          <w:tcPr>
            <w:tcW w:w="992" w:type="dxa"/>
          </w:tcPr>
          <w:p w:rsidR="00CB2B57" w:rsidRPr="00530259" w:rsidRDefault="00CB2B57" w:rsidP="00E71A32">
            <w:pPr>
              <w:rPr>
                <w:rFonts w:ascii="Times New Roman" w:hAnsi="Times New Roman" w:cs="Times New Roman"/>
                <w:b/>
              </w:rPr>
            </w:pPr>
            <w:r>
              <w:t>916,146</w:t>
            </w:r>
          </w:p>
        </w:tc>
        <w:tc>
          <w:tcPr>
            <w:tcW w:w="1155" w:type="dxa"/>
          </w:tcPr>
          <w:p w:rsidR="00CB2B57" w:rsidRPr="00290C9A" w:rsidRDefault="00CB2B57" w:rsidP="005C5593">
            <w:r>
              <w:t>1,057,000</w:t>
            </w:r>
          </w:p>
        </w:tc>
        <w:tc>
          <w:tcPr>
            <w:tcW w:w="1254" w:type="dxa"/>
          </w:tcPr>
          <w:p w:rsidR="00CB2B57" w:rsidRDefault="00CB2B57" w:rsidP="00E71A32">
            <w:r>
              <w:t>1,111,201</w:t>
            </w:r>
          </w:p>
        </w:tc>
        <w:tc>
          <w:tcPr>
            <w:tcW w:w="1126" w:type="dxa"/>
          </w:tcPr>
          <w:p w:rsidR="00CB2B57" w:rsidRDefault="00CB2B57" w:rsidP="00E71A32"/>
        </w:tc>
      </w:tr>
    </w:tbl>
    <w:p w:rsidR="00E71A32" w:rsidRPr="00530259" w:rsidRDefault="00E71A32" w:rsidP="00E71A32">
      <w:pPr>
        <w:rPr>
          <w:rFonts w:ascii="Times New Roman" w:hAnsi="Times New Roman" w:cs="Times New Roman"/>
          <w:b/>
          <w:color w:val="FF0000"/>
        </w:rPr>
      </w:pPr>
    </w:p>
    <w:p w:rsidR="0094368C" w:rsidRPr="00530259" w:rsidRDefault="000C52BE" w:rsidP="00E71A32">
      <w:pPr>
        <w:rPr>
          <w:rFonts w:ascii="Times New Roman" w:hAnsi="Times New Roman" w:cs="Times New Roman"/>
          <w:b/>
        </w:rPr>
      </w:pPr>
      <w:r w:rsidRPr="00530259">
        <w:rPr>
          <w:rFonts w:ascii="Times New Roman" w:hAnsi="Times New Roman" w:cs="Times New Roman"/>
          <w:b/>
        </w:rPr>
        <w:t xml:space="preserve">3. </w:t>
      </w:r>
      <w:r w:rsidR="0094368C" w:rsidRPr="00530259">
        <w:rPr>
          <w:rFonts w:ascii="Times New Roman" w:hAnsi="Times New Roman" w:cs="Times New Roman"/>
          <w:b/>
        </w:rPr>
        <w:t>TB domestic expenditure as a percentage (%) of total government expenditure on health care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49"/>
        <w:gridCol w:w="3387"/>
        <w:gridCol w:w="1134"/>
        <w:gridCol w:w="992"/>
        <w:gridCol w:w="1134"/>
        <w:gridCol w:w="1276"/>
        <w:gridCol w:w="1134"/>
      </w:tblGrid>
      <w:tr w:rsidR="00CB2B57" w:rsidRPr="00530259" w:rsidTr="00CB2B57">
        <w:tc>
          <w:tcPr>
            <w:tcW w:w="549" w:type="dxa"/>
          </w:tcPr>
          <w:p w:rsidR="00CB2B57" w:rsidRPr="00530259" w:rsidRDefault="00CB2B57" w:rsidP="002B5E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7" w:type="dxa"/>
          </w:tcPr>
          <w:p w:rsidR="00CB2B57" w:rsidRPr="00530259" w:rsidRDefault="00CB2B57" w:rsidP="002B5EE2">
            <w:pPr>
              <w:rPr>
                <w:rFonts w:ascii="Times New Roman" w:hAnsi="Times New Roman" w:cs="Times New Roman"/>
                <w:b/>
              </w:rPr>
            </w:pPr>
            <w:r w:rsidRPr="00530259">
              <w:rPr>
                <w:rFonts w:ascii="Times New Roman" w:hAnsi="Times New Roman" w:cs="Times New Roman"/>
                <w:b/>
              </w:rPr>
              <w:t>Please provide the overall amount of the budget in the national currency.</w:t>
            </w:r>
          </w:p>
        </w:tc>
        <w:tc>
          <w:tcPr>
            <w:tcW w:w="1134" w:type="dxa"/>
          </w:tcPr>
          <w:p w:rsidR="00CB2B57" w:rsidRPr="00530259" w:rsidRDefault="00CB2B57" w:rsidP="005D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259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992" w:type="dxa"/>
          </w:tcPr>
          <w:p w:rsidR="00CB2B57" w:rsidRPr="00530259" w:rsidRDefault="00CB2B57" w:rsidP="005D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259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1134" w:type="dxa"/>
          </w:tcPr>
          <w:p w:rsidR="00CB2B57" w:rsidRPr="00530259" w:rsidRDefault="00CB2B57" w:rsidP="005D7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259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276" w:type="dxa"/>
          </w:tcPr>
          <w:p w:rsidR="00CB2B57" w:rsidRPr="00530259" w:rsidRDefault="00CB2B57" w:rsidP="005D78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134" w:type="dxa"/>
          </w:tcPr>
          <w:p w:rsidR="00CB2B57" w:rsidRDefault="00CB2B57" w:rsidP="005D78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</w:p>
        </w:tc>
      </w:tr>
      <w:tr w:rsidR="00CB2B57" w:rsidRPr="00530259" w:rsidTr="00CB2B57">
        <w:tc>
          <w:tcPr>
            <w:tcW w:w="549" w:type="dxa"/>
          </w:tcPr>
          <w:p w:rsidR="00CB2B57" w:rsidRPr="00530259" w:rsidRDefault="00CB2B57" w:rsidP="00FC6A1B">
            <w:pPr>
              <w:rPr>
                <w:rFonts w:ascii="Times New Roman" w:hAnsi="Times New Roman" w:cs="Times New Roman"/>
              </w:rPr>
            </w:pPr>
            <w:r w:rsidRPr="0053025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387" w:type="dxa"/>
          </w:tcPr>
          <w:p w:rsidR="00CB2B57" w:rsidRPr="00530259" w:rsidRDefault="00CB2B57" w:rsidP="00FD740D">
            <w:pPr>
              <w:rPr>
                <w:rFonts w:ascii="Times New Roman" w:hAnsi="Times New Roman" w:cs="Times New Roman"/>
              </w:rPr>
            </w:pPr>
            <w:r w:rsidRPr="00530259">
              <w:rPr>
                <w:rFonts w:ascii="Times New Roman" w:hAnsi="Times New Roman" w:cs="Times New Roman"/>
              </w:rPr>
              <w:t>Total executed budget for TB national program and/or services (excluding external sources)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Times New Roman"/>
              </w:rPr>
              <w:t>(thousand GEL)</w:t>
            </w:r>
          </w:p>
        </w:tc>
        <w:tc>
          <w:tcPr>
            <w:tcW w:w="1134" w:type="dxa"/>
          </w:tcPr>
          <w:p w:rsidR="00CB2B57" w:rsidRPr="003F194B" w:rsidRDefault="00CB2B57" w:rsidP="003F194B">
            <w:pPr>
              <w:rPr>
                <w:rFonts w:ascii="Times New Roman" w:hAnsi="Times New Roman" w:cs="Times New Roman"/>
              </w:rPr>
            </w:pPr>
            <w:r w:rsidRPr="003F194B">
              <w:rPr>
                <w:rFonts w:ascii="Times New Roman" w:hAnsi="Times New Roman" w:cs="Times New Roman"/>
              </w:rPr>
              <w:t>8,482</w:t>
            </w:r>
          </w:p>
        </w:tc>
        <w:tc>
          <w:tcPr>
            <w:tcW w:w="992" w:type="dxa"/>
          </w:tcPr>
          <w:p w:rsidR="00CB2B57" w:rsidRPr="006A5EAC" w:rsidRDefault="00CB2B57" w:rsidP="003F194B">
            <w:pPr>
              <w:rPr>
                <w:rFonts w:ascii="Times New Roman" w:hAnsi="Times New Roman" w:cs="Times New Roman"/>
              </w:rPr>
            </w:pPr>
            <w:r w:rsidRPr="006A5EAC">
              <w:t>15,633</w:t>
            </w:r>
          </w:p>
        </w:tc>
        <w:tc>
          <w:tcPr>
            <w:tcW w:w="1134" w:type="dxa"/>
          </w:tcPr>
          <w:p w:rsidR="00CB2B57" w:rsidRPr="006A5EAC" w:rsidRDefault="00CB2B57" w:rsidP="002B5EE2">
            <w:pPr>
              <w:rPr>
                <w:rFonts w:ascii="Times New Roman" w:hAnsi="Times New Roman" w:cs="Times New Roman"/>
              </w:rPr>
            </w:pPr>
            <w:r w:rsidRPr="006A5EAC">
              <w:rPr>
                <w:rFonts w:ascii="Sylfaen" w:hAnsi="Sylfaen"/>
              </w:rPr>
              <w:t>13</w:t>
            </w:r>
            <w:r>
              <w:rPr>
                <w:rFonts w:ascii="Sylfaen" w:hAnsi="Sylfaen"/>
              </w:rPr>
              <w:t>,</w:t>
            </w:r>
            <w:r w:rsidRPr="006A5EAC">
              <w:rPr>
                <w:rFonts w:ascii="Sylfaen" w:hAnsi="Sylfaen"/>
              </w:rPr>
              <w:t>913</w:t>
            </w:r>
          </w:p>
        </w:tc>
        <w:tc>
          <w:tcPr>
            <w:tcW w:w="1276" w:type="dxa"/>
          </w:tcPr>
          <w:p w:rsidR="0040164B" w:rsidRDefault="0040164B" w:rsidP="004016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21,017</w:t>
            </w:r>
          </w:p>
          <w:p w:rsidR="00CB2B57" w:rsidRPr="006A5EAC" w:rsidRDefault="00CB2B57" w:rsidP="002B5E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2B57" w:rsidRPr="001825B4" w:rsidRDefault="001825B4" w:rsidP="002B5EE2">
            <w:pPr>
              <w:rPr>
                <w:rFonts w:ascii="Sylfaen" w:hAnsi="Sylfaen"/>
                <w:lang w:val="ka-GE"/>
              </w:rPr>
            </w:pPr>
            <w:r>
              <w:t>15,057</w:t>
            </w:r>
            <w:r>
              <w:rPr>
                <w:rFonts w:ascii="Sylfaen" w:hAnsi="Sylfaen"/>
                <w:lang w:val="ka-GE"/>
              </w:rPr>
              <w:t>**</w:t>
            </w:r>
          </w:p>
        </w:tc>
      </w:tr>
      <w:tr w:rsidR="00CB2B57" w:rsidRPr="00530259" w:rsidTr="00CB2B57">
        <w:tc>
          <w:tcPr>
            <w:tcW w:w="549" w:type="dxa"/>
          </w:tcPr>
          <w:p w:rsidR="00CB2B57" w:rsidRPr="00530259" w:rsidRDefault="00CB2B57" w:rsidP="002B5EE2">
            <w:pPr>
              <w:rPr>
                <w:rFonts w:ascii="Times New Roman" w:hAnsi="Times New Roman" w:cs="Times New Roman"/>
              </w:rPr>
            </w:pPr>
            <w:r w:rsidRPr="0053025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387" w:type="dxa"/>
          </w:tcPr>
          <w:p w:rsidR="00CB2B57" w:rsidRPr="00530259" w:rsidRDefault="00CB2B57" w:rsidP="00FD740D">
            <w:pPr>
              <w:rPr>
                <w:rFonts w:ascii="Times New Roman" w:hAnsi="Times New Roman" w:cs="Times New Roman"/>
              </w:rPr>
            </w:pPr>
            <w:r w:rsidRPr="00530259">
              <w:rPr>
                <w:rFonts w:ascii="Times New Roman" w:hAnsi="Times New Roman" w:cs="Times New Roman"/>
              </w:rPr>
              <w:t>Total executed budget for health sector (excluding Official Donor Assistance as direct budget support to health sector)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Sylfaen" w:hAnsi="Sylfaen" w:cs="Times New Roman"/>
              </w:rPr>
              <w:t>(thousand GEL)</w:t>
            </w:r>
          </w:p>
        </w:tc>
        <w:tc>
          <w:tcPr>
            <w:tcW w:w="1134" w:type="dxa"/>
          </w:tcPr>
          <w:p w:rsidR="00CB2B57" w:rsidRPr="00530259" w:rsidRDefault="00CB2B57" w:rsidP="002B5EE2">
            <w:pPr>
              <w:rPr>
                <w:rFonts w:ascii="Times New Roman" w:hAnsi="Times New Roman" w:cs="Times New Roman"/>
              </w:rPr>
            </w:pPr>
            <w:r>
              <w:t>693,220</w:t>
            </w:r>
          </w:p>
        </w:tc>
        <w:tc>
          <w:tcPr>
            <w:tcW w:w="992" w:type="dxa"/>
          </w:tcPr>
          <w:p w:rsidR="00CB2B57" w:rsidRPr="006A5EAC" w:rsidRDefault="00CB2B57" w:rsidP="002B5EE2">
            <w:pPr>
              <w:rPr>
                <w:rFonts w:ascii="Times New Roman" w:hAnsi="Times New Roman" w:cs="Times New Roman"/>
              </w:rPr>
            </w:pPr>
            <w:r w:rsidRPr="006A5EAC">
              <w:rPr>
                <w:rFonts w:ascii="Times New Roman" w:hAnsi="Times New Roman"/>
              </w:rPr>
              <w:t>913,955</w:t>
            </w:r>
          </w:p>
        </w:tc>
        <w:tc>
          <w:tcPr>
            <w:tcW w:w="1134" w:type="dxa"/>
          </w:tcPr>
          <w:p w:rsidR="00CB2B57" w:rsidRPr="006A5EAC" w:rsidRDefault="00CB2B57" w:rsidP="00B921E5">
            <w:pPr>
              <w:rPr>
                <w:rFonts w:ascii="Times New Roman" w:hAnsi="Times New Roman" w:cs="Times New Roman"/>
              </w:rPr>
            </w:pPr>
            <w:r w:rsidRPr="006A5EAC">
              <w:t>1,017,423</w:t>
            </w:r>
          </w:p>
        </w:tc>
        <w:tc>
          <w:tcPr>
            <w:tcW w:w="1276" w:type="dxa"/>
          </w:tcPr>
          <w:p w:rsidR="00CB2B57" w:rsidRPr="006A5EAC" w:rsidRDefault="00CB2B57" w:rsidP="00B921E5">
            <w:pPr>
              <w:rPr>
                <w:rFonts w:ascii="Times New Roman" w:hAnsi="Times New Roman" w:cs="Times New Roman"/>
              </w:rPr>
            </w:pPr>
            <w:r w:rsidRPr="006A5EAC">
              <w:t>1</w:t>
            </w:r>
            <w:r>
              <w:t>,</w:t>
            </w:r>
            <w:r w:rsidRPr="006A5EAC">
              <w:t>098</w:t>
            </w:r>
            <w:r>
              <w:t>,</w:t>
            </w:r>
            <w:r w:rsidR="001825B4">
              <w:t>000</w:t>
            </w:r>
          </w:p>
        </w:tc>
        <w:tc>
          <w:tcPr>
            <w:tcW w:w="1134" w:type="dxa"/>
          </w:tcPr>
          <w:p w:rsidR="00CB2B57" w:rsidRPr="00550F57" w:rsidRDefault="00CB2B57" w:rsidP="00B921E5">
            <w:pPr>
              <w:rPr>
                <w:rFonts w:ascii="Sylfaen" w:hAnsi="Sylfaen"/>
              </w:rPr>
            </w:pPr>
          </w:p>
        </w:tc>
      </w:tr>
    </w:tbl>
    <w:p w:rsidR="0060105F" w:rsidRDefault="0060105F" w:rsidP="00360020">
      <w:pPr>
        <w:rPr>
          <w:rFonts w:ascii="Times New Roman" w:hAnsi="Times New Roman" w:cs="Times New Roman"/>
        </w:rPr>
      </w:pPr>
    </w:p>
    <w:p w:rsidR="005E19FF" w:rsidRPr="00530259" w:rsidRDefault="000C52BE" w:rsidP="006F3082">
      <w:pPr>
        <w:rPr>
          <w:rFonts w:ascii="Times New Roman" w:hAnsi="Times New Roman" w:cs="Times New Roman"/>
        </w:rPr>
      </w:pPr>
      <w:r w:rsidRPr="00530259">
        <w:rPr>
          <w:rFonts w:ascii="Times New Roman" w:hAnsi="Times New Roman" w:cs="Times New Roman"/>
          <w:b/>
        </w:rPr>
        <w:t xml:space="preserve">4. </w:t>
      </w:r>
      <w:r w:rsidR="00FC6A1B" w:rsidRPr="00530259">
        <w:rPr>
          <w:rFonts w:ascii="Times New Roman" w:hAnsi="Times New Roman" w:cs="Times New Roman"/>
          <w:b/>
        </w:rPr>
        <w:t>H</w:t>
      </w:r>
      <w:r w:rsidR="006F3082" w:rsidRPr="00530259">
        <w:rPr>
          <w:rFonts w:ascii="Times New Roman" w:hAnsi="Times New Roman" w:cs="Times New Roman"/>
          <w:b/>
        </w:rPr>
        <w:t>ospital admission and average length of stay in the hospital for new TB cases (all forms) and MDR-TB cases</w:t>
      </w:r>
    </w:p>
    <w:p w:rsidR="006A5EAC" w:rsidRDefault="006A5EAC" w:rsidP="00E71A32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374"/>
        <w:gridCol w:w="980"/>
        <w:gridCol w:w="1113"/>
        <w:gridCol w:w="1249"/>
        <w:gridCol w:w="1088"/>
      </w:tblGrid>
      <w:tr w:rsidR="00CB2B57" w:rsidRPr="00B93386" w:rsidTr="00CB2B57">
        <w:tc>
          <w:tcPr>
            <w:tcW w:w="546" w:type="dxa"/>
          </w:tcPr>
          <w:p w:rsidR="00CB2B57" w:rsidRPr="00B93386" w:rsidRDefault="00CB2B57" w:rsidP="00811B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4" w:type="dxa"/>
          </w:tcPr>
          <w:p w:rsidR="00CB2B57" w:rsidRPr="00B93386" w:rsidRDefault="00CB2B57" w:rsidP="00811B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3386">
              <w:rPr>
                <w:rFonts w:ascii="Times New Roman" w:hAnsi="Times New Roman"/>
                <w:b/>
              </w:rPr>
              <w:t>Question</w:t>
            </w:r>
          </w:p>
        </w:tc>
        <w:tc>
          <w:tcPr>
            <w:tcW w:w="992" w:type="dxa"/>
          </w:tcPr>
          <w:p w:rsidR="00CB2B57" w:rsidRPr="00B93386" w:rsidRDefault="00CB2B57" w:rsidP="00811B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3386">
              <w:rPr>
                <w:rFonts w:ascii="Times New Roman" w:hAnsi="Times New Roman"/>
                <w:b/>
              </w:rPr>
              <w:t>2015</w:t>
            </w:r>
          </w:p>
        </w:tc>
        <w:tc>
          <w:tcPr>
            <w:tcW w:w="1134" w:type="dxa"/>
          </w:tcPr>
          <w:p w:rsidR="00CB2B57" w:rsidRPr="00B93386" w:rsidRDefault="00CB2B57" w:rsidP="00811B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3386"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1276" w:type="dxa"/>
          </w:tcPr>
          <w:p w:rsidR="00CB2B57" w:rsidRPr="00B93386" w:rsidRDefault="00CB2B57" w:rsidP="00811B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3386"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1104" w:type="dxa"/>
          </w:tcPr>
          <w:p w:rsidR="00CB2B57" w:rsidRPr="00B93386" w:rsidRDefault="00CB2B57" w:rsidP="00811B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2018</w:t>
            </w:r>
          </w:p>
        </w:tc>
      </w:tr>
      <w:tr w:rsidR="00CB2B57" w:rsidRPr="00B93386" w:rsidTr="00CB2B57">
        <w:trPr>
          <w:trHeight w:val="413"/>
        </w:trPr>
        <w:tc>
          <w:tcPr>
            <w:tcW w:w="546" w:type="dxa"/>
          </w:tcPr>
          <w:p w:rsidR="00CB2B57" w:rsidRPr="00B93386" w:rsidRDefault="00CB2B57" w:rsidP="00811B6B">
            <w:pPr>
              <w:spacing w:after="0" w:line="240" w:lineRule="auto"/>
              <w:rPr>
                <w:rFonts w:ascii="Times New Roman" w:hAnsi="Times New Roman"/>
              </w:rPr>
            </w:pPr>
            <w:r w:rsidRPr="00B93386">
              <w:rPr>
                <w:rFonts w:ascii="Times New Roman" w:hAnsi="Times New Roman"/>
              </w:rPr>
              <w:t>4.1</w:t>
            </w:r>
          </w:p>
        </w:tc>
        <w:tc>
          <w:tcPr>
            <w:tcW w:w="4524" w:type="dxa"/>
          </w:tcPr>
          <w:p w:rsidR="00CB2B57" w:rsidRPr="00B93386" w:rsidRDefault="00CB2B57" w:rsidP="00BD0B81">
            <w:pPr>
              <w:spacing w:after="0" w:line="276" w:lineRule="auto"/>
              <w:rPr>
                <w:rFonts w:ascii="Times New Roman" w:hAnsi="Times New Roman"/>
              </w:rPr>
            </w:pPr>
            <w:r w:rsidRPr="00B93386">
              <w:rPr>
                <w:rFonts w:ascii="Times New Roman" w:hAnsi="Times New Roman"/>
              </w:rPr>
              <w:t xml:space="preserve">How many new TB cases (all forms) have been notified at the national level? </w:t>
            </w:r>
          </w:p>
        </w:tc>
        <w:tc>
          <w:tcPr>
            <w:tcW w:w="992" w:type="dxa"/>
          </w:tcPr>
          <w:p w:rsidR="00CB2B57" w:rsidRPr="00B93386" w:rsidRDefault="00CB2B57" w:rsidP="00811B6B">
            <w:pPr>
              <w:spacing w:after="0" w:line="240" w:lineRule="auto"/>
              <w:rPr>
                <w:rFonts w:ascii="Times New Roman" w:hAnsi="Times New Roman"/>
              </w:rPr>
            </w:pPr>
            <w:r w:rsidRPr="00B93386">
              <w:rPr>
                <w:rFonts w:ascii="Times New Roman" w:hAnsi="Times New Roman"/>
              </w:rPr>
              <w:t>3611</w:t>
            </w:r>
          </w:p>
        </w:tc>
        <w:tc>
          <w:tcPr>
            <w:tcW w:w="1134" w:type="dxa"/>
          </w:tcPr>
          <w:p w:rsidR="00CB2B57" w:rsidRPr="00713A51" w:rsidRDefault="00CB2B57" w:rsidP="00811B6B">
            <w:pPr>
              <w:spacing w:after="0" w:line="240" w:lineRule="auto"/>
              <w:rPr>
                <w:rFonts w:ascii="Times New Roman" w:hAnsi="Times New Roman"/>
              </w:rPr>
            </w:pPr>
            <w:r w:rsidRPr="00713A51">
              <w:rPr>
                <w:rFonts w:ascii="Times New Roman" w:hAnsi="Times New Roman"/>
              </w:rPr>
              <w:t>3332</w:t>
            </w:r>
          </w:p>
        </w:tc>
        <w:tc>
          <w:tcPr>
            <w:tcW w:w="1276" w:type="dxa"/>
          </w:tcPr>
          <w:p w:rsidR="00CB2B57" w:rsidRPr="00BB1827" w:rsidRDefault="00CB2B57" w:rsidP="00BB182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13A51">
              <w:rPr>
                <w:rFonts w:ascii="Times New Roman" w:hAnsi="Times New Roman"/>
              </w:rPr>
              <w:t>2</w:t>
            </w:r>
            <w:r w:rsidR="00BB1827">
              <w:rPr>
                <w:rFonts w:ascii="Sylfaen" w:hAnsi="Sylfaen"/>
                <w:lang w:val="ka-GE"/>
              </w:rPr>
              <w:t>927</w:t>
            </w:r>
          </w:p>
        </w:tc>
        <w:tc>
          <w:tcPr>
            <w:tcW w:w="1104" w:type="dxa"/>
          </w:tcPr>
          <w:p w:rsidR="00CB2B57" w:rsidRPr="00BB1827" w:rsidRDefault="0095750E" w:rsidP="0055177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1959</w:t>
            </w:r>
            <w:r w:rsidR="00BB1827">
              <w:rPr>
                <w:rFonts w:ascii="Sylfaen" w:hAnsi="Sylfaen"/>
                <w:lang w:val="ka-GE"/>
              </w:rPr>
              <w:t>*</w:t>
            </w:r>
          </w:p>
        </w:tc>
      </w:tr>
      <w:tr w:rsidR="00CB2B57" w:rsidRPr="00B93386" w:rsidTr="00CB2B57">
        <w:tc>
          <w:tcPr>
            <w:tcW w:w="546" w:type="dxa"/>
          </w:tcPr>
          <w:p w:rsidR="00CB2B57" w:rsidRPr="00B93386" w:rsidRDefault="00CB2B57" w:rsidP="00811B6B">
            <w:pPr>
              <w:spacing w:after="0" w:line="240" w:lineRule="auto"/>
              <w:rPr>
                <w:rFonts w:ascii="Times New Roman" w:hAnsi="Times New Roman"/>
              </w:rPr>
            </w:pPr>
            <w:r w:rsidRPr="00B93386">
              <w:rPr>
                <w:rFonts w:ascii="Times New Roman" w:hAnsi="Times New Roman"/>
              </w:rPr>
              <w:t>4.2.</w:t>
            </w:r>
          </w:p>
        </w:tc>
        <w:tc>
          <w:tcPr>
            <w:tcW w:w="4524" w:type="dxa"/>
          </w:tcPr>
          <w:p w:rsidR="00CB2B57" w:rsidRPr="00B93386" w:rsidRDefault="00CB2B57" w:rsidP="00811B6B">
            <w:pPr>
              <w:spacing w:after="0" w:line="276" w:lineRule="auto"/>
              <w:rPr>
                <w:rFonts w:ascii="Times New Roman" w:hAnsi="Times New Roman"/>
              </w:rPr>
            </w:pPr>
            <w:r w:rsidRPr="00B93386">
              <w:rPr>
                <w:rFonts w:ascii="Times New Roman" w:hAnsi="Times New Roman"/>
              </w:rPr>
              <w:t>Of these, how many new TB cases (all forms) have been admitted to hospital?</w:t>
            </w:r>
          </w:p>
        </w:tc>
        <w:tc>
          <w:tcPr>
            <w:tcW w:w="992" w:type="dxa"/>
          </w:tcPr>
          <w:p w:rsidR="00CB2B57" w:rsidRPr="00B93386" w:rsidRDefault="00CB2B57" w:rsidP="00811B6B">
            <w:pPr>
              <w:spacing w:after="0" w:line="240" w:lineRule="auto"/>
              <w:rPr>
                <w:rFonts w:ascii="Times New Roman" w:hAnsi="Times New Roman"/>
              </w:rPr>
            </w:pPr>
            <w:r w:rsidRPr="00E81E33">
              <w:rPr>
                <w:rFonts w:ascii="Cambria" w:eastAsia="Times New Roman" w:hAnsi="Cambria" w:cs="Calibri"/>
                <w:sz w:val="20"/>
                <w:szCs w:val="20"/>
              </w:rPr>
              <w:t>1084 </w:t>
            </w:r>
          </w:p>
        </w:tc>
        <w:tc>
          <w:tcPr>
            <w:tcW w:w="1134" w:type="dxa"/>
          </w:tcPr>
          <w:p w:rsidR="00CB2B57" w:rsidRPr="00551772" w:rsidRDefault="00CB2B57" w:rsidP="00811B6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833</w:t>
            </w:r>
          </w:p>
        </w:tc>
        <w:tc>
          <w:tcPr>
            <w:tcW w:w="1276" w:type="dxa"/>
          </w:tcPr>
          <w:p w:rsidR="00CB2B57" w:rsidRPr="00551772" w:rsidRDefault="00BB1827" w:rsidP="00811B6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912</w:t>
            </w:r>
          </w:p>
        </w:tc>
        <w:tc>
          <w:tcPr>
            <w:tcW w:w="1104" w:type="dxa"/>
          </w:tcPr>
          <w:p w:rsidR="00CB2B57" w:rsidRDefault="0095750E" w:rsidP="00811B6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372</w:t>
            </w:r>
          </w:p>
        </w:tc>
      </w:tr>
      <w:tr w:rsidR="00CB2B57" w:rsidRPr="00B93386" w:rsidTr="00CB2B57">
        <w:trPr>
          <w:trHeight w:val="575"/>
        </w:trPr>
        <w:tc>
          <w:tcPr>
            <w:tcW w:w="546" w:type="dxa"/>
          </w:tcPr>
          <w:p w:rsidR="00CB2B57" w:rsidRPr="00B93386" w:rsidRDefault="00CB2B57" w:rsidP="00811B6B">
            <w:pPr>
              <w:spacing w:after="0" w:line="240" w:lineRule="auto"/>
              <w:rPr>
                <w:rFonts w:ascii="Times New Roman" w:hAnsi="Times New Roman"/>
              </w:rPr>
            </w:pPr>
            <w:r w:rsidRPr="00B93386">
              <w:rPr>
                <w:rFonts w:ascii="Times New Roman" w:hAnsi="Times New Roman"/>
              </w:rPr>
              <w:t>4.3.</w:t>
            </w:r>
          </w:p>
        </w:tc>
        <w:tc>
          <w:tcPr>
            <w:tcW w:w="4524" w:type="dxa"/>
          </w:tcPr>
          <w:p w:rsidR="00CB2B57" w:rsidRPr="00B93386" w:rsidRDefault="00CB2B57" w:rsidP="00811B6B">
            <w:pPr>
              <w:spacing w:after="0" w:line="276" w:lineRule="auto"/>
              <w:rPr>
                <w:rFonts w:ascii="Times New Roman" w:hAnsi="Times New Roman"/>
              </w:rPr>
            </w:pPr>
            <w:r w:rsidRPr="00B93386">
              <w:rPr>
                <w:rFonts w:ascii="Times New Roman" w:hAnsi="Times New Roman"/>
              </w:rPr>
              <w:t>For new TB cases (all forms) who have been admitted to the hospital, what was the average length of stay in the hospital (in days)?</w:t>
            </w:r>
          </w:p>
        </w:tc>
        <w:tc>
          <w:tcPr>
            <w:tcW w:w="992" w:type="dxa"/>
          </w:tcPr>
          <w:p w:rsidR="00CB2B57" w:rsidRPr="00B93386" w:rsidRDefault="00CB2B57" w:rsidP="00811B6B">
            <w:pPr>
              <w:spacing w:after="0" w:line="240" w:lineRule="auto"/>
              <w:rPr>
                <w:rFonts w:ascii="Times New Roman" w:hAnsi="Times New Roman"/>
              </w:rPr>
            </w:pPr>
            <w:r w:rsidRPr="00E81E33">
              <w:rPr>
                <w:rFonts w:ascii="Cambria" w:eastAsia="Times New Roman" w:hAnsi="Cambria" w:cs="Calibri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CB2B57" w:rsidRPr="00551772" w:rsidRDefault="00CB2B57" w:rsidP="00811B6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1276" w:type="dxa"/>
          </w:tcPr>
          <w:p w:rsidR="00CB2B57" w:rsidRPr="00551772" w:rsidRDefault="00CB2B57" w:rsidP="00811B6B">
            <w:pPr>
              <w:spacing w:after="0" w:line="240" w:lineRule="auto"/>
              <w:rPr>
                <w:rFonts w:ascii="Sylfaen" w:hAnsi="Sylfaen"/>
              </w:rPr>
            </w:pPr>
            <w:r w:rsidRPr="00713A51"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104" w:type="dxa"/>
          </w:tcPr>
          <w:p w:rsidR="00CB2B57" w:rsidRPr="0095750E" w:rsidRDefault="0095750E" w:rsidP="00811B6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</w:tr>
      <w:tr w:rsidR="00CB2B57" w:rsidRPr="00B93386" w:rsidTr="00CB2B57">
        <w:trPr>
          <w:trHeight w:val="670"/>
        </w:trPr>
        <w:tc>
          <w:tcPr>
            <w:tcW w:w="546" w:type="dxa"/>
          </w:tcPr>
          <w:p w:rsidR="00CB2B57" w:rsidRPr="00B93386" w:rsidRDefault="00CB2B57" w:rsidP="00811B6B">
            <w:pPr>
              <w:spacing w:after="0" w:line="240" w:lineRule="auto"/>
              <w:rPr>
                <w:rFonts w:ascii="Times New Roman" w:hAnsi="Times New Roman"/>
              </w:rPr>
            </w:pPr>
            <w:r w:rsidRPr="00B93386">
              <w:rPr>
                <w:rFonts w:ascii="Times New Roman" w:hAnsi="Times New Roman"/>
              </w:rPr>
              <w:t>4.4.</w:t>
            </w:r>
          </w:p>
        </w:tc>
        <w:tc>
          <w:tcPr>
            <w:tcW w:w="4524" w:type="dxa"/>
          </w:tcPr>
          <w:p w:rsidR="00CB2B57" w:rsidRPr="00B93386" w:rsidRDefault="00CB2B57" w:rsidP="00811B6B">
            <w:pPr>
              <w:spacing w:after="0" w:line="276" w:lineRule="auto"/>
              <w:rPr>
                <w:rFonts w:ascii="Times New Roman" w:hAnsi="Times New Roman"/>
              </w:rPr>
            </w:pPr>
            <w:r w:rsidRPr="00B93386">
              <w:rPr>
                <w:rFonts w:ascii="Times New Roman" w:hAnsi="Times New Roman"/>
              </w:rPr>
              <w:t>How many MDR-TB cases have been notified at the national level?</w:t>
            </w:r>
          </w:p>
        </w:tc>
        <w:tc>
          <w:tcPr>
            <w:tcW w:w="992" w:type="dxa"/>
          </w:tcPr>
          <w:p w:rsidR="00CB2B57" w:rsidRPr="00B93386" w:rsidRDefault="00CB2B57" w:rsidP="00811B6B">
            <w:pPr>
              <w:spacing w:after="0" w:line="240" w:lineRule="auto"/>
              <w:rPr>
                <w:rFonts w:ascii="Times New Roman" w:hAnsi="Times New Roman"/>
              </w:rPr>
            </w:pPr>
            <w:r w:rsidRPr="00B93386">
              <w:rPr>
                <w:rFonts w:ascii="Times New Roman" w:hAnsi="Times New Roman"/>
              </w:rPr>
              <w:t>466</w:t>
            </w:r>
          </w:p>
        </w:tc>
        <w:tc>
          <w:tcPr>
            <w:tcW w:w="1134" w:type="dxa"/>
          </w:tcPr>
          <w:p w:rsidR="00CB2B57" w:rsidRPr="00B93386" w:rsidRDefault="00CB2B57" w:rsidP="00811B6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93386">
              <w:rPr>
                <w:rFonts w:ascii="Times New Roman" w:hAnsi="Times New Roman"/>
              </w:rPr>
              <w:t>39</w:t>
            </w:r>
            <w:r w:rsidRPr="00B93386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276" w:type="dxa"/>
          </w:tcPr>
          <w:p w:rsidR="00CB2B57" w:rsidRPr="00B93386" w:rsidRDefault="00BB1827" w:rsidP="00811B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</w:t>
            </w:r>
          </w:p>
        </w:tc>
        <w:tc>
          <w:tcPr>
            <w:tcW w:w="1104" w:type="dxa"/>
          </w:tcPr>
          <w:p w:rsidR="00CB2B57" w:rsidRPr="0095750E" w:rsidRDefault="00BB1827" w:rsidP="0095750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32</w:t>
            </w:r>
            <w:r w:rsidR="0095750E">
              <w:rPr>
                <w:rFonts w:ascii="Sylfaen" w:hAnsi="Sylfaen"/>
              </w:rPr>
              <w:t>2</w:t>
            </w:r>
          </w:p>
        </w:tc>
      </w:tr>
      <w:tr w:rsidR="00CB2B57" w:rsidRPr="00B93386" w:rsidTr="00CB2B57">
        <w:trPr>
          <w:trHeight w:val="575"/>
        </w:trPr>
        <w:tc>
          <w:tcPr>
            <w:tcW w:w="546" w:type="dxa"/>
          </w:tcPr>
          <w:p w:rsidR="00CB2B57" w:rsidRPr="00B93386" w:rsidRDefault="00CB2B57" w:rsidP="00811B6B">
            <w:pPr>
              <w:spacing w:after="0" w:line="240" w:lineRule="auto"/>
              <w:rPr>
                <w:rFonts w:ascii="Times New Roman" w:hAnsi="Times New Roman"/>
              </w:rPr>
            </w:pPr>
            <w:r w:rsidRPr="00B93386">
              <w:rPr>
                <w:rFonts w:ascii="Times New Roman" w:hAnsi="Times New Roman"/>
              </w:rPr>
              <w:t>4.5</w:t>
            </w:r>
          </w:p>
        </w:tc>
        <w:tc>
          <w:tcPr>
            <w:tcW w:w="4524" w:type="dxa"/>
          </w:tcPr>
          <w:p w:rsidR="00CB2B57" w:rsidRPr="00B93386" w:rsidRDefault="00CB2B57" w:rsidP="00811B6B">
            <w:pPr>
              <w:spacing w:after="0" w:line="276" w:lineRule="auto"/>
              <w:rPr>
                <w:rFonts w:ascii="Times New Roman" w:hAnsi="Times New Roman"/>
              </w:rPr>
            </w:pPr>
            <w:r w:rsidRPr="00B93386">
              <w:rPr>
                <w:rFonts w:ascii="Times New Roman" w:hAnsi="Times New Roman"/>
              </w:rPr>
              <w:t>In 2016, of the total number of MDR-TB cases notified, how many have been admitted to hospital?</w:t>
            </w:r>
          </w:p>
        </w:tc>
        <w:tc>
          <w:tcPr>
            <w:tcW w:w="992" w:type="dxa"/>
          </w:tcPr>
          <w:p w:rsidR="00CB2B57" w:rsidRPr="00B93386" w:rsidRDefault="00CB2B57" w:rsidP="00811B6B">
            <w:pPr>
              <w:spacing w:after="0" w:line="240" w:lineRule="auto"/>
              <w:rPr>
                <w:rFonts w:ascii="Times New Roman" w:hAnsi="Times New Roman"/>
              </w:rPr>
            </w:pPr>
            <w:r w:rsidRPr="00B93386">
              <w:rPr>
                <w:rFonts w:ascii="Times New Roman" w:hAnsi="Times New Roman"/>
              </w:rPr>
              <w:t>377</w:t>
            </w:r>
          </w:p>
        </w:tc>
        <w:tc>
          <w:tcPr>
            <w:tcW w:w="1134" w:type="dxa"/>
          </w:tcPr>
          <w:p w:rsidR="00CB2B57" w:rsidRPr="00B93386" w:rsidRDefault="00CB2B57" w:rsidP="00811B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</w:t>
            </w:r>
          </w:p>
        </w:tc>
        <w:tc>
          <w:tcPr>
            <w:tcW w:w="1276" w:type="dxa"/>
          </w:tcPr>
          <w:p w:rsidR="00CB2B57" w:rsidRPr="00B93386" w:rsidRDefault="00BB1827" w:rsidP="00811B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</w:t>
            </w:r>
          </w:p>
        </w:tc>
        <w:tc>
          <w:tcPr>
            <w:tcW w:w="1104" w:type="dxa"/>
          </w:tcPr>
          <w:p w:rsidR="00CB2B57" w:rsidRDefault="0095750E" w:rsidP="00811B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</w:t>
            </w:r>
          </w:p>
        </w:tc>
      </w:tr>
      <w:tr w:rsidR="00CB2B57" w:rsidRPr="00B93386" w:rsidTr="00CB2B57">
        <w:trPr>
          <w:trHeight w:val="575"/>
        </w:trPr>
        <w:tc>
          <w:tcPr>
            <w:tcW w:w="546" w:type="dxa"/>
          </w:tcPr>
          <w:p w:rsidR="00CB2B57" w:rsidRPr="00B93386" w:rsidRDefault="00CB2B57" w:rsidP="00811B6B">
            <w:pPr>
              <w:spacing w:after="0" w:line="240" w:lineRule="auto"/>
              <w:rPr>
                <w:rFonts w:ascii="Times New Roman" w:hAnsi="Times New Roman"/>
              </w:rPr>
            </w:pPr>
            <w:r w:rsidRPr="00B93386">
              <w:rPr>
                <w:rFonts w:ascii="Times New Roman" w:hAnsi="Times New Roman"/>
              </w:rPr>
              <w:t>4.6.</w:t>
            </w:r>
          </w:p>
        </w:tc>
        <w:tc>
          <w:tcPr>
            <w:tcW w:w="4524" w:type="dxa"/>
          </w:tcPr>
          <w:p w:rsidR="00CB2B57" w:rsidRPr="00B93386" w:rsidRDefault="00CB2B57" w:rsidP="00811B6B">
            <w:pPr>
              <w:spacing w:after="0" w:line="276" w:lineRule="auto"/>
              <w:rPr>
                <w:rFonts w:ascii="Times New Roman" w:hAnsi="Times New Roman"/>
              </w:rPr>
            </w:pPr>
            <w:r w:rsidRPr="00B93386">
              <w:rPr>
                <w:rFonts w:ascii="Times New Roman" w:hAnsi="Times New Roman"/>
              </w:rPr>
              <w:t>For the total number of MDR-TB cases who have been admitted to the hospital, what was the average length of stay in the hospital (in days)?</w:t>
            </w:r>
          </w:p>
        </w:tc>
        <w:tc>
          <w:tcPr>
            <w:tcW w:w="992" w:type="dxa"/>
          </w:tcPr>
          <w:p w:rsidR="00CB2B57" w:rsidRPr="00B93386" w:rsidRDefault="00CB2B57" w:rsidP="00811B6B">
            <w:pPr>
              <w:spacing w:after="0" w:line="240" w:lineRule="auto"/>
              <w:rPr>
                <w:rFonts w:ascii="Times New Roman" w:hAnsi="Times New Roman"/>
              </w:rPr>
            </w:pPr>
            <w:r w:rsidRPr="00E81E33">
              <w:rPr>
                <w:rFonts w:ascii="Times New Roman" w:hAnsi="Times New Roman"/>
              </w:rPr>
              <w:t>120</w:t>
            </w:r>
          </w:p>
        </w:tc>
        <w:tc>
          <w:tcPr>
            <w:tcW w:w="1134" w:type="dxa"/>
          </w:tcPr>
          <w:p w:rsidR="00CB2B57" w:rsidRPr="00B93386" w:rsidRDefault="00CB2B57" w:rsidP="00811B6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95</w:t>
            </w:r>
          </w:p>
        </w:tc>
        <w:tc>
          <w:tcPr>
            <w:tcW w:w="1276" w:type="dxa"/>
          </w:tcPr>
          <w:p w:rsidR="00CB2B57" w:rsidRPr="00551772" w:rsidRDefault="00CB2B57" w:rsidP="00811B6B">
            <w:pPr>
              <w:spacing w:after="0" w:line="240" w:lineRule="auto"/>
              <w:rPr>
                <w:rFonts w:ascii="Sylfaen" w:hAnsi="Sylfaen"/>
              </w:rPr>
            </w:pPr>
            <w:r w:rsidRPr="00B93386">
              <w:rPr>
                <w:rFonts w:ascii="Sylfaen" w:hAnsi="Sylfaen"/>
                <w:lang w:val="ka-GE"/>
              </w:rPr>
              <w:t>63</w:t>
            </w:r>
          </w:p>
        </w:tc>
        <w:tc>
          <w:tcPr>
            <w:tcW w:w="1104" w:type="dxa"/>
          </w:tcPr>
          <w:p w:rsidR="00CB2B57" w:rsidRPr="0095750E" w:rsidRDefault="0095750E" w:rsidP="00811B6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</w:t>
            </w:r>
          </w:p>
        </w:tc>
      </w:tr>
    </w:tbl>
    <w:p w:rsidR="006A5EAC" w:rsidRDefault="006A5EAC" w:rsidP="006A5E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*preliminary results</w:t>
      </w:r>
    </w:p>
    <w:p w:rsidR="001825B4" w:rsidRPr="001825B4" w:rsidRDefault="001825B4" w:rsidP="006A5EAC">
      <w:pPr>
        <w:rPr>
          <w:rFonts w:ascii="Sylfaen" w:hAnsi="Sylfaen" w:cs="Times New Roman"/>
        </w:rPr>
      </w:pPr>
      <w:r>
        <w:rPr>
          <w:rFonts w:ascii="Sylfaen" w:hAnsi="Sylfaen" w:cs="Times New Roman"/>
          <w:lang w:val="ka-GE"/>
        </w:rPr>
        <w:t xml:space="preserve">** 9 </w:t>
      </w:r>
      <w:r>
        <w:rPr>
          <w:rFonts w:ascii="Sylfaen" w:hAnsi="Sylfaen" w:cs="Times New Roman"/>
        </w:rPr>
        <w:t>months</w:t>
      </w:r>
    </w:p>
    <w:p w:rsidR="006A5EAC" w:rsidRPr="0025648C" w:rsidRDefault="006A5EAC" w:rsidP="00E71A32">
      <w:pPr>
        <w:rPr>
          <w:rFonts w:ascii="Sylfaen" w:hAnsi="Sylfaen" w:cs="Times New Roman"/>
          <w:lang w:val="ka-GE"/>
        </w:rPr>
      </w:pPr>
    </w:p>
    <w:sectPr w:rsidR="006A5EAC" w:rsidRPr="00256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C0235"/>
    <w:multiLevelType w:val="hybridMultilevel"/>
    <w:tmpl w:val="A68E3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3E2D"/>
    <w:multiLevelType w:val="hybridMultilevel"/>
    <w:tmpl w:val="B596BD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E544C"/>
    <w:multiLevelType w:val="hybridMultilevel"/>
    <w:tmpl w:val="92A8AD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A6AC2"/>
    <w:multiLevelType w:val="hybridMultilevel"/>
    <w:tmpl w:val="4664C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154BC"/>
    <w:multiLevelType w:val="hybridMultilevel"/>
    <w:tmpl w:val="A68E3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63BBC"/>
    <w:multiLevelType w:val="hybridMultilevel"/>
    <w:tmpl w:val="A68E3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F6CDA"/>
    <w:multiLevelType w:val="hybridMultilevel"/>
    <w:tmpl w:val="A68E3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91BBB"/>
    <w:multiLevelType w:val="hybridMultilevel"/>
    <w:tmpl w:val="A68E3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E5D6B"/>
    <w:multiLevelType w:val="hybridMultilevel"/>
    <w:tmpl w:val="A68E3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D5707"/>
    <w:multiLevelType w:val="hybridMultilevel"/>
    <w:tmpl w:val="A68E3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B4A6B"/>
    <w:multiLevelType w:val="hybridMultilevel"/>
    <w:tmpl w:val="ED440BD6"/>
    <w:lvl w:ilvl="0" w:tplc="B3A8B4C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yNLM0tTQ2NrMwMrZU0lEKTi0uzszPAykwrwUApwRy7iwAAAA="/>
  </w:docVars>
  <w:rsids>
    <w:rsidRoot w:val="00215A00"/>
    <w:rsid w:val="000126B6"/>
    <w:rsid w:val="000722B8"/>
    <w:rsid w:val="000C52BE"/>
    <w:rsid w:val="001825B4"/>
    <w:rsid w:val="00200C34"/>
    <w:rsid w:val="00215A00"/>
    <w:rsid w:val="0025648C"/>
    <w:rsid w:val="00280939"/>
    <w:rsid w:val="00290C9A"/>
    <w:rsid w:val="002C15C6"/>
    <w:rsid w:val="002D5747"/>
    <w:rsid w:val="00360020"/>
    <w:rsid w:val="003F194B"/>
    <w:rsid w:val="0040164B"/>
    <w:rsid w:val="004411F0"/>
    <w:rsid w:val="004A6EE5"/>
    <w:rsid w:val="0050766D"/>
    <w:rsid w:val="00517713"/>
    <w:rsid w:val="00530259"/>
    <w:rsid w:val="00550F57"/>
    <w:rsid w:val="00551772"/>
    <w:rsid w:val="00584A74"/>
    <w:rsid w:val="005C5593"/>
    <w:rsid w:val="005D78C3"/>
    <w:rsid w:val="005E19FF"/>
    <w:rsid w:val="0060105F"/>
    <w:rsid w:val="00653D8B"/>
    <w:rsid w:val="006A5EAC"/>
    <w:rsid w:val="006B54AE"/>
    <w:rsid w:val="006F3082"/>
    <w:rsid w:val="00713808"/>
    <w:rsid w:val="00714041"/>
    <w:rsid w:val="00743B8E"/>
    <w:rsid w:val="007E019E"/>
    <w:rsid w:val="007E116C"/>
    <w:rsid w:val="007E3527"/>
    <w:rsid w:val="0083769D"/>
    <w:rsid w:val="008A337C"/>
    <w:rsid w:val="008C4A6F"/>
    <w:rsid w:val="00925E91"/>
    <w:rsid w:val="0094368C"/>
    <w:rsid w:val="0095750E"/>
    <w:rsid w:val="009837DF"/>
    <w:rsid w:val="009A22A7"/>
    <w:rsid w:val="00A024C8"/>
    <w:rsid w:val="00A107D7"/>
    <w:rsid w:val="00A1511D"/>
    <w:rsid w:val="00A45E18"/>
    <w:rsid w:val="00A53487"/>
    <w:rsid w:val="00AA6339"/>
    <w:rsid w:val="00AB0D52"/>
    <w:rsid w:val="00AE6347"/>
    <w:rsid w:val="00B921E5"/>
    <w:rsid w:val="00BB1827"/>
    <w:rsid w:val="00BD0B81"/>
    <w:rsid w:val="00C52430"/>
    <w:rsid w:val="00C778F6"/>
    <w:rsid w:val="00CB2B57"/>
    <w:rsid w:val="00CD345A"/>
    <w:rsid w:val="00CF1B07"/>
    <w:rsid w:val="00CF5C7D"/>
    <w:rsid w:val="00D11B00"/>
    <w:rsid w:val="00E71A32"/>
    <w:rsid w:val="00E81E33"/>
    <w:rsid w:val="00E87BE4"/>
    <w:rsid w:val="00EC37ED"/>
    <w:rsid w:val="00EE205A"/>
    <w:rsid w:val="00F33479"/>
    <w:rsid w:val="00F34320"/>
    <w:rsid w:val="00F73A48"/>
    <w:rsid w:val="00F96E6F"/>
    <w:rsid w:val="00FB3016"/>
    <w:rsid w:val="00FC6A1B"/>
    <w:rsid w:val="00FD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8FF4"/>
  <w15:docId w15:val="{FB8C00A6-5459-4393-B61A-81F8DB6E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A32"/>
    <w:pPr>
      <w:ind w:left="720"/>
      <w:contextualSpacing/>
    </w:pPr>
  </w:style>
  <w:style w:type="table" w:styleId="TableGrid">
    <w:name w:val="Table Grid"/>
    <w:basedOn w:val="TableNormal"/>
    <w:uiPriority w:val="39"/>
    <w:rsid w:val="00E71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6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7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6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7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 Bivol</dc:creator>
  <cp:lastModifiedBy>Maka Danelia</cp:lastModifiedBy>
  <cp:revision>8</cp:revision>
  <cp:lastPrinted>2016-12-16T10:31:00Z</cp:lastPrinted>
  <dcterms:created xsi:type="dcterms:W3CDTF">2019-01-31T08:38:00Z</dcterms:created>
  <dcterms:modified xsi:type="dcterms:W3CDTF">2019-02-11T07:46:00Z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